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E37" w:rsidRPr="00305ABC" w:rsidRDefault="004C1E37" w:rsidP="004C1E37">
      <w:pPr>
        <w:ind w:firstLine="284"/>
        <w:jc w:val="center"/>
        <w:rPr>
          <w:b/>
          <w:sz w:val="28"/>
          <w:szCs w:val="28"/>
        </w:rPr>
      </w:pPr>
      <w:r w:rsidRPr="003849AB">
        <w:rPr>
          <w:b/>
          <w:sz w:val="28"/>
          <w:szCs w:val="28"/>
        </w:rPr>
        <w:t>АДМИНИСТРАЦИЯ РЕШЕТОВСКОГО СЕЛЬСОВЕТА КОЧКОВСКОГО РАЙОНА НОВОСИБИРСКОЙ ОБЛАСТИ</w:t>
      </w:r>
    </w:p>
    <w:p w:rsidR="004C6A6A" w:rsidRPr="003849AB" w:rsidRDefault="004C6A6A" w:rsidP="004C1E37">
      <w:pPr>
        <w:rPr>
          <w:b/>
          <w:sz w:val="28"/>
          <w:szCs w:val="28"/>
        </w:rPr>
      </w:pPr>
    </w:p>
    <w:p w:rsidR="004C1E37" w:rsidRDefault="004C1E37" w:rsidP="004C1E37">
      <w:pPr>
        <w:ind w:firstLine="284"/>
        <w:jc w:val="center"/>
        <w:rPr>
          <w:b/>
          <w:sz w:val="28"/>
          <w:szCs w:val="28"/>
        </w:rPr>
      </w:pPr>
      <w:r w:rsidRPr="003849AB">
        <w:rPr>
          <w:b/>
          <w:sz w:val="28"/>
          <w:szCs w:val="28"/>
        </w:rPr>
        <w:t>ПОСТАНОВЛЕНИЕ</w:t>
      </w:r>
    </w:p>
    <w:p w:rsidR="004C6A6A" w:rsidRPr="00A36874" w:rsidRDefault="004C6A6A" w:rsidP="004C1E37">
      <w:pPr>
        <w:ind w:firstLine="284"/>
        <w:jc w:val="center"/>
        <w:rPr>
          <w:b/>
          <w:sz w:val="28"/>
          <w:szCs w:val="28"/>
        </w:rPr>
      </w:pPr>
    </w:p>
    <w:p w:rsidR="004C1E37" w:rsidRPr="00305ABC" w:rsidRDefault="004C1E37" w:rsidP="004C1E37">
      <w:pPr>
        <w:ind w:firstLine="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w:r w:rsidRPr="003849AB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12</w:t>
      </w:r>
      <w:r w:rsidRPr="003849A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08</w:t>
      </w:r>
      <w:r w:rsidRPr="003849AB">
        <w:rPr>
          <w:b/>
          <w:sz w:val="28"/>
          <w:szCs w:val="28"/>
        </w:rPr>
        <w:t>.201</w:t>
      </w:r>
      <w:r>
        <w:rPr>
          <w:b/>
          <w:sz w:val="28"/>
          <w:szCs w:val="28"/>
        </w:rPr>
        <w:t>3</w:t>
      </w:r>
      <w:r w:rsidRPr="003849AB">
        <w:rPr>
          <w:b/>
          <w:sz w:val="28"/>
          <w:szCs w:val="28"/>
        </w:rPr>
        <w:t xml:space="preserve">   </w:t>
      </w:r>
      <w:r w:rsidRPr="003849AB">
        <w:rPr>
          <w:b/>
          <w:sz w:val="28"/>
          <w:szCs w:val="28"/>
        </w:rPr>
        <w:tab/>
        <w:t xml:space="preserve">      </w:t>
      </w:r>
      <w:r>
        <w:rPr>
          <w:b/>
          <w:sz w:val="28"/>
          <w:szCs w:val="28"/>
        </w:rPr>
        <w:t xml:space="preserve">                       </w:t>
      </w:r>
      <w:r w:rsidRPr="003849AB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  <w:r w:rsidRPr="003849AB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61</w:t>
      </w:r>
    </w:p>
    <w:p w:rsidR="004C6A6A" w:rsidRPr="00305ABC" w:rsidRDefault="004C6A6A" w:rsidP="004C1E37">
      <w:pPr>
        <w:jc w:val="both"/>
        <w:rPr>
          <w:rFonts w:eastAsia="Calibri"/>
          <w:sz w:val="28"/>
          <w:szCs w:val="28"/>
          <w:lang w:eastAsia="en-US"/>
        </w:rPr>
      </w:pPr>
    </w:p>
    <w:p w:rsidR="004C6A6A" w:rsidRDefault="004C1E37" w:rsidP="004C6A6A">
      <w:pPr>
        <w:pStyle w:val="ConsPlusTitle"/>
        <w:jc w:val="center"/>
        <w:rPr>
          <w:sz w:val="28"/>
          <w:szCs w:val="28"/>
        </w:rPr>
      </w:pPr>
      <w:r w:rsidRPr="00305ABC">
        <w:rPr>
          <w:sz w:val="28"/>
          <w:szCs w:val="28"/>
        </w:rPr>
        <w:t>О</w:t>
      </w:r>
      <w:r>
        <w:rPr>
          <w:sz w:val="28"/>
          <w:szCs w:val="28"/>
        </w:rPr>
        <w:t xml:space="preserve">б утверждении Порядка </w:t>
      </w:r>
      <w:r w:rsidRPr="00305ABC">
        <w:rPr>
          <w:sz w:val="28"/>
          <w:szCs w:val="28"/>
        </w:rPr>
        <w:t>предоставлени</w:t>
      </w:r>
      <w:r>
        <w:rPr>
          <w:sz w:val="28"/>
          <w:szCs w:val="28"/>
        </w:rPr>
        <w:t>я</w:t>
      </w:r>
      <w:r w:rsidRPr="00305ABC">
        <w:rPr>
          <w:sz w:val="28"/>
          <w:szCs w:val="28"/>
        </w:rPr>
        <w:t xml:space="preserve"> </w:t>
      </w:r>
      <w:r>
        <w:rPr>
          <w:sz w:val="28"/>
          <w:szCs w:val="28"/>
        </w:rPr>
        <w:t>лицами</w:t>
      </w:r>
      <w:r w:rsidRPr="00305ABC">
        <w:rPr>
          <w:sz w:val="28"/>
          <w:szCs w:val="28"/>
        </w:rPr>
        <w:t>,</w:t>
      </w:r>
      <w:r>
        <w:rPr>
          <w:sz w:val="28"/>
          <w:szCs w:val="28"/>
        </w:rPr>
        <w:t xml:space="preserve"> замещающими муниципальные должности на постоянной основе, муниципальными служащими </w:t>
      </w:r>
      <w:r w:rsidRPr="00305ABC">
        <w:rPr>
          <w:sz w:val="28"/>
          <w:szCs w:val="28"/>
        </w:rPr>
        <w:t>администраци</w:t>
      </w:r>
      <w:r>
        <w:rPr>
          <w:sz w:val="28"/>
          <w:szCs w:val="28"/>
        </w:rPr>
        <w:t>и</w:t>
      </w:r>
      <w:r w:rsidRPr="00305ABC">
        <w:rPr>
          <w:sz w:val="28"/>
          <w:szCs w:val="28"/>
        </w:rPr>
        <w:t xml:space="preserve"> </w:t>
      </w:r>
      <w:r>
        <w:rPr>
          <w:sz w:val="28"/>
          <w:szCs w:val="28"/>
        </w:rPr>
        <w:t>Решетовского сельсовета Кочковского района Новосибирской области сведений о своих расходах, а также о расходах супруг (супруг</w:t>
      </w:r>
      <w:r w:rsidR="004C6A6A">
        <w:rPr>
          <w:sz w:val="28"/>
          <w:szCs w:val="28"/>
        </w:rPr>
        <w:t>ов</w:t>
      </w:r>
      <w:r>
        <w:rPr>
          <w:sz w:val="28"/>
          <w:szCs w:val="28"/>
        </w:rPr>
        <w:t>) и несовершеннолетних детей</w:t>
      </w:r>
    </w:p>
    <w:p w:rsidR="004C6A6A" w:rsidRDefault="004C6A6A" w:rsidP="00E7256E">
      <w:pPr>
        <w:pStyle w:val="ConsPlusTitle"/>
        <w:rPr>
          <w:sz w:val="28"/>
          <w:szCs w:val="28"/>
        </w:rPr>
      </w:pPr>
    </w:p>
    <w:p w:rsidR="004C6A6A" w:rsidRPr="004C6A6A" w:rsidRDefault="004C6A6A" w:rsidP="004C6A6A">
      <w:pPr>
        <w:pStyle w:val="Style7"/>
        <w:widowControl/>
        <w:spacing w:line="240" w:lineRule="auto"/>
        <w:ind w:right="34" w:firstLine="284"/>
        <w:rPr>
          <w:rStyle w:val="FontStyle12"/>
          <w:sz w:val="28"/>
          <w:szCs w:val="28"/>
        </w:rPr>
      </w:pPr>
      <w:proofErr w:type="gramStart"/>
      <w:r w:rsidRPr="004C6A6A">
        <w:rPr>
          <w:rStyle w:val="FontStyle12"/>
          <w:sz w:val="28"/>
          <w:szCs w:val="28"/>
        </w:rPr>
        <w:t>В соответствии с Федеральным законом от 03.12.2012 № 230-ФЗ «О контроле за соответствием расходов лиц, замещающих государственные должности, и иных лиц их доходам», статьей 8.1 Закона Новосибирской области от 30.10.2007 № 157-</w:t>
      </w:r>
      <w:r>
        <w:rPr>
          <w:rStyle w:val="FontStyle12"/>
          <w:sz w:val="28"/>
          <w:szCs w:val="28"/>
        </w:rPr>
        <w:t>ОЗ</w:t>
      </w:r>
      <w:r w:rsidRPr="004C6A6A">
        <w:rPr>
          <w:rStyle w:val="FontStyle12"/>
          <w:sz w:val="28"/>
          <w:szCs w:val="28"/>
        </w:rPr>
        <w:t xml:space="preserve"> «О муниципальной службе в Новосибирской области»,</w:t>
      </w:r>
      <w:r>
        <w:rPr>
          <w:rStyle w:val="FontStyle12"/>
          <w:sz w:val="28"/>
          <w:szCs w:val="28"/>
        </w:rPr>
        <w:t xml:space="preserve"> </w:t>
      </w:r>
      <w:r w:rsidRPr="004C6A6A">
        <w:rPr>
          <w:rStyle w:val="FontStyle12"/>
          <w:sz w:val="28"/>
          <w:szCs w:val="28"/>
        </w:rPr>
        <w:t>статьей 1 Закона Новосибирской области от 25.04.2013 № 324-</w:t>
      </w:r>
      <w:r>
        <w:rPr>
          <w:rStyle w:val="FontStyle12"/>
          <w:sz w:val="28"/>
          <w:szCs w:val="28"/>
        </w:rPr>
        <w:t>ОЗ</w:t>
      </w:r>
      <w:r w:rsidRPr="004C6A6A">
        <w:rPr>
          <w:rStyle w:val="FontStyle12"/>
          <w:sz w:val="28"/>
          <w:szCs w:val="28"/>
        </w:rPr>
        <w:t xml:space="preserve"> «Об отдельных вопросах осуществления контроля за соответствием расходов лиц, замещающих муниципальные должности на постоянной основе, их</w:t>
      </w:r>
      <w:proofErr w:type="gramEnd"/>
      <w:r w:rsidRPr="004C6A6A">
        <w:rPr>
          <w:rStyle w:val="FontStyle12"/>
          <w:sz w:val="28"/>
          <w:szCs w:val="28"/>
        </w:rPr>
        <w:t xml:space="preserve"> супруг (супругов) и несовершеннолетних детей их доходам» </w:t>
      </w:r>
    </w:p>
    <w:p w:rsidR="004C6A6A" w:rsidRPr="004C6A6A" w:rsidRDefault="004C6A6A" w:rsidP="004C6A6A">
      <w:pPr>
        <w:pStyle w:val="Style7"/>
        <w:widowControl/>
        <w:spacing w:line="240" w:lineRule="auto"/>
        <w:ind w:right="34" w:firstLine="284"/>
        <w:rPr>
          <w:rStyle w:val="FontStyle12"/>
          <w:sz w:val="28"/>
          <w:szCs w:val="28"/>
        </w:rPr>
      </w:pPr>
      <w:r w:rsidRPr="004C6A6A">
        <w:rPr>
          <w:rStyle w:val="FontStyle12"/>
          <w:sz w:val="28"/>
          <w:szCs w:val="28"/>
        </w:rPr>
        <w:t>ПОСТАНОВЛЯЮ:</w:t>
      </w:r>
    </w:p>
    <w:p w:rsidR="004C6A6A" w:rsidRPr="004C6A6A" w:rsidRDefault="004C6A6A" w:rsidP="004C6A6A">
      <w:pPr>
        <w:pStyle w:val="ConsPlusTitle"/>
        <w:ind w:firstLine="284"/>
        <w:jc w:val="both"/>
        <w:rPr>
          <w:rStyle w:val="FontStyle12"/>
          <w:b w:val="0"/>
          <w:sz w:val="28"/>
          <w:szCs w:val="28"/>
        </w:rPr>
      </w:pPr>
      <w:r w:rsidRPr="004C6A6A">
        <w:rPr>
          <w:rStyle w:val="FontStyle12"/>
          <w:b w:val="0"/>
          <w:sz w:val="28"/>
          <w:szCs w:val="28"/>
        </w:rPr>
        <w:t>1.</w:t>
      </w:r>
      <w:r w:rsidRPr="004C6A6A">
        <w:rPr>
          <w:rStyle w:val="FontStyle12"/>
          <w:b w:val="0"/>
          <w:sz w:val="28"/>
          <w:szCs w:val="28"/>
        </w:rPr>
        <w:tab/>
      </w:r>
      <w:proofErr w:type="gramStart"/>
      <w:r w:rsidRPr="004C6A6A">
        <w:rPr>
          <w:rStyle w:val="FontStyle12"/>
          <w:b w:val="0"/>
          <w:sz w:val="28"/>
          <w:szCs w:val="28"/>
        </w:rPr>
        <w:t xml:space="preserve">Утвердить прилагаемый Порядок </w:t>
      </w:r>
      <w:r w:rsidRPr="004C6A6A">
        <w:rPr>
          <w:b w:val="0"/>
          <w:sz w:val="28"/>
          <w:szCs w:val="28"/>
        </w:rPr>
        <w:t>предоставления лицами, замещающими муниципальные должности на постоянной основе, муниципальными служащими администрации Решетовского сельсовета Кочковского района Новосибирской области сведений о своих расходах, а также о расходах супруг (супругов) и несовершеннолетних детей</w:t>
      </w:r>
      <w:r>
        <w:rPr>
          <w:b w:val="0"/>
          <w:sz w:val="28"/>
          <w:szCs w:val="28"/>
        </w:rPr>
        <w:t xml:space="preserve"> </w:t>
      </w:r>
      <w:r w:rsidRPr="004C6A6A">
        <w:rPr>
          <w:rStyle w:val="FontStyle12"/>
          <w:b w:val="0"/>
          <w:sz w:val="28"/>
          <w:szCs w:val="28"/>
        </w:rPr>
        <w:t>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</w:t>
      </w:r>
      <w:proofErr w:type="gramEnd"/>
      <w:r w:rsidRPr="004C6A6A">
        <w:rPr>
          <w:rStyle w:val="FontStyle12"/>
          <w:b w:val="0"/>
          <w:sz w:val="28"/>
          <w:szCs w:val="28"/>
        </w:rPr>
        <w:t xml:space="preserve">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сделка.</w:t>
      </w:r>
    </w:p>
    <w:p w:rsidR="00E7256E" w:rsidRPr="00CA1307" w:rsidRDefault="00E7256E" w:rsidP="00E7256E">
      <w:pPr>
        <w:ind w:firstLine="284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Pr="00CA1307">
        <w:rPr>
          <w:rFonts w:eastAsia="Calibri"/>
          <w:sz w:val="28"/>
          <w:szCs w:val="28"/>
        </w:rPr>
        <w:t xml:space="preserve">. Настоящее постановление вступает в силу со дня его официального опубликования в печатном издании «Решетовский вестник», </w:t>
      </w:r>
      <w:r w:rsidRPr="00CA1307">
        <w:rPr>
          <w:sz w:val="28"/>
          <w:szCs w:val="28"/>
        </w:rPr>
        <w:t>разместить на официальном сайте администрации Решетовского сельсовета Кочковского района Новосибирской области в сети Интернет</w:t>
      </w:r>
      <w:r w:rsidRPr="00CA1307">
        <w:rPr>
          <w:rFonts w:eastAsia="Calibri"/>
          <w:sz w:val="28"/>
          <w:szCs w:val="28"/>
        </w:rPr>
        <w:t>.</w:t>
      </w:r>
    </w:p>
    <w:p w:rsidR="00E7256E" w:rsidRPr="00CA1307" w:rsidRDefault="00E7256E" w:rsidP="00E7256E">
      <w:pPr>
        <w:ind w:firstLine="284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</w:t>
      </w:r>
      <w:r w:rsidRPr="00CA1307">
        <w:rPr>
          <w:rFonts w:eastAsia="Calibri"/>
          <w:sz w:val="28"/>
          <w:szCs w:val="28"/>
        </w:rPr>
        <w:t xml:space="preserve">. </w:t>
      </w:r>
      <w:proofErr w:type="gramStart"/>
      <w:r w:rsidRPr="00CA1307">
        <w:rPr>
          <w:rFonts w:eastAsia="Calibri"/>
          <w:sz w:val="28"/>
          <w:szCs w:val="28"/>
        </w:rPr>
        <w:t>Контроль за</w:t>
      </w:r>
      <w:proofErr w:type="gramEnd"/>
      <w:r w:rsidRPr="00CA1307">
        <w:rPr>
          <w:rFonts w:eastAsia="Calibri"/>
          <w:sz w:val="28"/>
          <w:szCs w:val="28"/>
        </w:rPr>
        <w:t xml:space="preserve"> выполнением настоящего постановления оставляю за собой.</w:t>
      </w:r>
    </w:p>
    <w:p w:rsidR="00E7256E" w:rsidRPr="00CA1307" w:rsidRDefault="00E7256E" w:rsidP="00E7256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A1307">
        <w:rPr>
          <w:color w:val="000000"/>
          <w:sz w:val="28"/>
          <w:szCs w:val="28"/>
        </w:rPr>
        <w:t> </w:t>
      </w:r>
    </w:p>
    <w:p w:rsidR="00E7256E" w:rsidRPr="00CA1307" w:rsidRDefault="00E7256E" w:rsidP="00E7256E">
      <w:pPr>
        <w:jc w:val="both"/>
        <w:rPr>
          <w:rFonts w:eastAsia="Calibri"/>
          <w:sz w:val="28"/>
          <w:szCs w:val="28"/>
        </w:rPr>
      </w:pPr>
    </w:p>
    <w:p w:rsidR="00E7256E" w:rsidRPr="00C64095" w:rsidRDefault="00E7256E" w:rsidP="00E7256E">
      <w:pPr>
        <w:jc w:val="both"/>
        <w:rPr>
          <w:rFonts w:eastAsia="Calibri"/>
          <w:sz w:val="28"/>
          <w:szCs w:val="28"/>
        </w:rPr>
      </w:pPr>
      <w:r w:rsidRPr="00CA1307">
        <w:rPr>
          <w:rFonts w:eastAsia="Calibri"/>
          <w:sz w:val="28"/>
          <w:szCs w:val="28"/>
        </w:rPr>
        <w:t>Глава Решетовского сельсовета                                      П.П. Шенфельд</w:t>
      </w:r>
    </w:p>
    <w:p w:rsidR="00E7256E" w:rsidRDefault="00E7256E" w:rsidP="00E7256E">
      <w:pPr>
        <w:shd w:val="clear" w:color="auto" w:fill="FFFFFF"/>
        <w:rPr>
          <w:rFonts w:eastAsia="Calibri"/>
          <w:sz w:val="28"/>
          <w:szCs w:val="28"/>
        </w:rPr>
      </w:pPr>
    </w:p>
    <w:p w:rsidR="00E7256E" w:rsidRPr="00CA1307" w:rsidRDefault="00E7256E" w:rsidP="00E7256E">
      <w:pPr>
        <w:shd w:val="clear" w:color="auto" w:fill="FFFFFF"/>
        <w:rPr>
          <w:rFonts w:eastAsia="Calibri"/>
          <w:sz w:val="28"/>
          <w:szCs w:val="28"/>
        </w:rPr>
      </w:pPr>
    </w:p>
    <w:p w:rsidR="00E7256E" w:rsidRPr="00CA1307" w:rsidRDefault="00E7256E" w:rsidP="00E7256E">
      <w:pPr>
        <w:shd w:val="clear" w:color="auto" w:fill="FFFFFF"/>
        <w:rPr>
          <w:rFonts w:eastAsia="Calibri"/>
          <w:sz w:val="20"/>
          <w:szCs w:val="20"/>
        </w:rPr>
      </w:pPr>
      <w:r w:rsidRPr="00CA1307">
        <w:rPr>
          <w:rFonts w:eastAsia="Calibri"/>
          <w:sz w:val="20"/>
          <w:szCs w:val="20"/>
        </w:rPr>
        <w:t> Исп. Бурцев А.Н.</w:t>
      </w:r>
    </w:p>
    <w:p w:rsidR="00E7256E" w:rsidRPr="00C64095" w:rsidRDefault="00E7256E" w:rsidP="00E7256E">
      <w:pPr>
        <w:shd w:val="clear" w:color="auto" w:fill="FFFFFF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тел: 25-077</w:t>
      </w:r>
    </w:p>
    <w:p w:rsidR="00E7256E" w:rsidRPr="00E7256E" w:rsidRDefault="00E7256E" w:rsidP="00E7256E">
      <w:pPr>
        <w:adjustRightInd w:val="0"/>
        <w:jc w:val="right"/>
        <w:outlineLvl w:val="0"/>
        <w:rPr>
          <w:sz w:val="28"/>
          <w:szCs w:val="28"/>
        </w:rPr>
      </w:pPr>
      <w:r w:rsidRPr="00E7256E">
        <w:rPr>
          <w:sz w:val="28"/>
          <w:szCs w:val="28"/>
        </w:rPr>
        <w:lastRenderedPageBreak/>
        <w:t xml:space="preserve">                                                                    УТВЕРЖДЕН</w:t>
      </w:r>
    </w:p>
    <w:p w:rsidR="00E7256E" w:rsidRPr="00E7256E" w:rsidRDefault="00E7256E" w:rsidP="00E7256E">
      <w:pPr>
        <w:adjustRightInd w:val="0"/>
        <w:ind w:left="5387"/>
        <w:jc w:val="right"/>
        <w:rPr>
          <w:sz w:val="28"/>
          <w:szCs w:val="28"/>
        </w:rPr>
      </w:pPr>
      <w:r w:rsidRPr="00E7256E">
        <w:rPr>
          <w:sz w:val="28"/>
          <w:szCs w:val="28"/>
        </w:rPr>
        <w:t xml:space="preserve"> постановлением</w:t>
      </w:r>
      <w:r>
        <w:rPr>
          <w:sz w:val="28"/>
          <w:szCs w:val="28"/>
        </w:rPr>
        <w:t xml:space="preserve"> </w:t>
      </w:r>
      <w:r w:rsidRPr="00E7256E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r w:rsidRPr="00E7256E">
        <w:rPr>
          <w:sz w:val="28"/>
          <w:szCs w:val="28"/>
        </w:rPr>
        <w:t>Решетовского сельсовета Кочковского района</w:t>
      </w:r>
    </w:p>
    <w:p w:rsidR="00E7256E" w:rsidRDefault="00E7256E" w:rsidP="00E7256E">
      <w:pPr>
        <w:pStyle w:val="Style5"/>
        <w:widowControl/>
        <w:ind w:right="34" w:firstLine="284"/>
        <w:jc w:val="right"/>
        <w:rPr>
          <w:sz w:val="28"/>
          <w:szCs w:val="28"/>
        </w:rPr>
      </w:pPr>
      <w:r w:rsidRPr="00E7256E">
        <w:rPr>
          <w:sz w:val="28"/>
          <w:szCs w:val="28"/>
        </w:rPr>
        <w:t xml:space="preserve">  Новосибирской области </w:t>
      </w:r>
    </w:p>
    <w:p w:rsidR="004C6A6A" w:rsidRDefault="00E7256E" w:rsidP="00E7256E">
      <w:pPr>
        <w:pStyle w:val="Style5"/>
        <w:widowControl/>
        <w:ind w:right="34" w:firstLine="284"/>
        <w:jc w:val="right"/>
        <w:rPr>
          <w:sz w:val="28"/>
          <w:szCs w:val="28"/>
        </w:rPr>
      </w:pPr>
      <w:r w:rsidRPr="00E7256E">
        <w:rPr>
          <w:sz w:val="28"/>
          <w:szCs w:val="28"/>
        </w:rPr>
        <w:t xml:space="preserve">от </w:t>
      </w:r>
      <w:r>
        <w:rPr>
          <w:sz w:val="28"/>
          <w:szCs w:val="28"/>
        </w:rPr>
        <w:t>12</w:t>
      </w:r>
      <w:r w:rsidRPr="00E7256E">
        <w:rPr>
          <w:sz w:val="28"/>
          <w:szCs w:val="28"/>
        </w:rPr>
        <w:t xml:space="preserve">.08.2013 № </w:t>
      </w:r>
      <w:r>
        <w:rPr>
          <w:sz w:val="28"/>
          <w:szCs w:val="28"/>
        </w:rPr>
        <w:t>61</w:t>
      </w:r>
    </w:p>
    <w:p w:rsidR="00E7256E" w:rsidRDefault="00E7256E" w:rsidP="00E7256E">
      <w:pPr>
        <w:pStyle w:val="Style5"/>
        <w:widowControl/>
        <w:ind w:right="34" w:firstLine="284"/>
        <w:jc w:val="right"/>
        <w:rPr>
          <w:sz w:val="28"/>
          <w:szCs w:val="28"/>
        </w:rPr>
      </w:pPr>
    </w:p>
    <w:p w:rsidR="00E7256E" w:rsidRPr="00E7256E" w:rsidRDefault="00E7256E" w:rsidP="00E7256E">
      <w:pPr>
        <w:pStyle w:val="Style5"/>
        <w:widowControl/>
        <w:ind w:right="34" w:firstLine="284"/>
        <w:jc w:val="right"/>
        <w:rPr>
          <w:sz w:val="28"/>
          <w:szCs w:val="28"/>
        </w:rPr>
      </w:pPr>
    </w:p>
    <w:p w:rsidR="004C6A6A" w:rsidRPr="00E7256E" w:rsidRDefault="004C6A6A" w:rsidP="00E7256E">
      <w:pPr>
        <w:pStyle w:val="Style5"/>
        <w:widowControl/>
        <w:ind w:right="34" w:firstLine="284"/>
        <w:jc w:val="center"/>
        <w:rPr>
          <w:rStyle w:val="FontStyle12"/>
          <w:b/>
          <w:sz w:val="28"/>
          <w:szCs w:val="28"/>
        </w:rPr>
      </w:pPr>
      <w:r w:rsidRPr="00E7256E">
        <w:rPr>
          <w:rStyle w:val="FontStyle12"/>
          <w:b/>
          <w:sz w:val="28"/>
          <w:szCs w:val="28"/>
        </w:rPr>
        <w:t>ПОРЯДОК</w:t>
      </w:r>
    </w:p>
    <w:p w:rsidR="004C6A6A" w:rsidRDefault="00E7256E" w:rsidP="00E7256E">
      <w:pPr>
        <w:pStyle w:val="Style8"/>
        <w:widowControl/>
        <w:spacing w:line="240" w:lineRule="auto"/>
        <w:ind w:right="34" w:firstLine="284"/>
        <w:jc w:val="center"/>
        <w:rPr>
          <w:rStyle w:val="FontStyle12"/>
          <w:b/>
          <w:sz w:val="28"/>
          <w:szCs w:val="28"/>
        </w:rPr>
      </w:pPr>
      <w:proofErr w:type="gramStart"/>
      <w:r w:rsidRPr="00E7256E">
        <w:rPr>
          <w:b/>
          <w:sz w:val="28"/>
          <w:szCs w:val="28"/>
        </w:rPr>
        <w:t xml:space="preserve">предоставления лицами, замещающими муниципальные должности на постоянной основе, муниципальными служащими администрации Решетовского сельсовета Кочковского района Новосибирской области сведений о своих расходах, а также о расходах супруг (супругов) и несовершеннолетних детей </w:t>
      </w:r>
      <w:r w:rsidRPr="00E7256E">
        <w:rPr>
          <w:rStyle w:val="FontStyle12"/>
          <w:b/>
          <w:sz w:val="28"/>
          <w:szCs w:val="28"/>
        </w:rPr>
        <w:t>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</w:t>
      </w:r>
      <w:proofErr w:type="gramEnd"/>
      <w:r w:rsidRPr="00E7256E">
        <w:rPr>
          <w:rStyle w:val="FontStyle12"/>
          <w:b/>
          <w:sz w:val="28"/>
          <w:szCs w:val="28"/>
        </w:rPr>
        <w:t xml:space="preserve">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</w:t>
      </w:r>
    </w:p>
    <w:p w:rsidR="00E7256E" w:rsidRDefault="00E7256E" w:rsidP="00E7256E">
      <w:pPr>
        <w:pStyle w:val="Style8"/>
        <w:widowControl/>
        <w:spacing w:line="240" w:lineRule="auto"/>
        <w:ind w:right="34" w:firstLine="284"/>
        <w:jc w:val="center"/>
        <w:rPr>
          <w:rStyle w:val="FontStyle12"/>
          <w:b/>
          <w:sz w:val="28"/>
          <w:szCs w:val="28"/>
        </w:rPr>
      </w:pPr>
    </w:p>
    <w:p w:rsidR="00E7256E" w:rsidRPr="00E7256E" w:rsidRDefault="00E7256E" w:rsidP="00E7256E">
      <w:pPr>
        <w:pStyle w:val="Style8"/>
        <w:widowControl/>
        <w:spacing w:line="240" w:lineRule="auto"/>
        <w:ind w:right="34" w:firstLine="284"/>
        <w:jc w:val="center"/>
        <w:rPr>
          <w:b/>
          <w:sz w:val="28"/>
          <w:szCs w:val="28"/>
        </w:rPr>
      </w:pPr>
    </w:p>
    <w:p w:rsidR="004C6A6A" w:rsidRPr="004C6A6A" w:rsidRDefault="002C1383" w:rsidP="002C1383">
      <w:pPr>
        <w:pStyle w:val="Style8"/>
        <w:widowControl/>
        <w:tabs>
          <w:tab w:val="left" w:pos="567"/>
        </w:tabs>
        <w:spacing w:line="240" w:lineRule="auto"/>
        <w:ind w:right="34" w:firstLine="284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1. </w:t>
      </w:r>
      <w:proofErr w:type="gramStart"/>
      <w:r w:rsidR="004C6A6A" w:rsidRPr="004C6A6A">
        <w:rPr>
          <w:rStyle w:val="FontStyle12"/>
          <w:sz w:val="28"/>
          <w:szCs w:val="28"/>
        </w:rPr>
        <w:t>Настоящий Порядок определяет процедуру представления сведений о</w:t>
      </w:r>
      <w:r w:rsidR="004C6A6A" w:rsidRPr="004C6A6A">
        <w:rPr>
          <w:rStyle w:val="FontStyle12"/>
          <w:sz w:val="28"/>
          <w:szCs w:val="28"/>
        </w:rPr>
        <w:br/>
        <w:t>своих расходах, а также о расходах своих супруг (супругов) и</w:t>
      </w:r>
      <w:r w:rsidR="004C6A6A" w:rsidRPr="004C6A6A">
        <w:rPr>
          <w:rStyle w:val="FontStyle12"/>
          <w:sz w:val="28"/>
          <w:szCs w:val="28"/>
        </w:rPr>
        <w:br/>
        <w:t>несовершеннолетних детей по каждой сделке по приобретению земельного</w:t>
      </w:r>
      <w:r w:rsidR="004C6A6A" w:rsidRPr="004C6A6A">
        <w:rPr>
          <w:rStyle w:val="FontStyle12"/>
          <w:sz w:val="28"/>
          <w:szCs w:val="28"/>
        </w:rPr>
        <w:br/>
        <w:t>участка, другого объекта недвижимости, трансп</w:t>
      </w:r>
      <w:r>
        <w:rPr>
          <w:rStyle w:val="FontStyle12"/>
          <w:sz w:val="28"/>
          <w:szCs w:val="28"/>
        </w:rPr>
        <w:t xml:space="preserve">ортного средства, ценных бумаг, </w:t>
      </w:r>
      <w:r w:rsidR="004C6A6A" w:rsidRPr="004C6A6A">
        <w:rPr>
          <w:rStyle w:val="FontStyle12"/>
          <w:sz w:val="28"/>
          <w:szCs w:val="28"/>
        </w:rPr>
        <w:t>акций (долей участия, паев в уставн</w:t>
      </w:r>
      <w:r>
        <w:rPr>
          <w:rStyle w:val="FontStyle12"/>
          <w:sz w:val="28"/>
          <w:szCs w:val="28"/>
        </w:rPr>
        <w:t xml:space="preserve">ых (складочных) капиталах организаций), </w:t>
      </w:r>
      <w:r w:rsidR="004C6A6A" w:rsidRPr="004C6A6A">
        <w:rPr>
          <w:rStyle w:val="FontStyle12"/>
          <w:sz w:val="28"/>
          <w:szCs w:val="28"/>
        </w:rPr>
        <w:t>если сумма сделки превышает общий доход данного лица и его супруги (супруга)</w:t>
      </w:r>
      <w:r>
        <w:rPr>
          <w:rStyle w:val="FontStyle12"/>
          <w:sz w:val="28"/>
          <w:szCs w:val="28"/>
        </w:rPr>
        <w:t xml:space="preserve"> </w:t>
      </w:r>
      <w:r w:rsidR="004C6A6A" w:rsidRPr="004C6A6A">
        <w:rPr>
          <w:rStyle w:val="FontStyle12"/>
          <w:sz w:val="28"/>
          <w:szCs w:val="28"/>
        </w:rPr>
        <w:t>за три последних года, предшествующих сов</w:t>
      </w:r>
      <w:r>
        <w:rPr>
          <w:rStyle w:val="FontStyle12"/>
          <w:sz w:val="28"/>
          <w:szCs w:val="28"/>
        </w:rPr>
        <w:t>ершению</w:t>
      </w:r>
      <w:proofErr w:type="gramEnd"/>
      <w:r>
        <w:rPr>
          <w:rStyle w:val="FontStyle12"/>
          <w:sz w:val="28"/>
          <w:szCs w:val="28"/>
        </w:rPr>
        <w:t xml:space="preserve"> сделки, и об источниках </w:t>
      </w:r>
      <w:r w:rsidR="004C6A6A" w:rsidRPr="004C6A6A">
        <w:rPr>
          <w:rStyle w:val="FontStyle12"/>
          <w:sz w:val="28"/>
          <w:szCs w:val="28"/>
        </w:rPr>
        <w:t xml:space="preserve">получения средств, за счет которых совершена сделка (далее </w:t>
      </w:r>
      <w:r>
        <w:rPr>
          <w:rStyle w:val="FontStyle12"/>
          <w:sz w:val="28"/>
          <w:szCs w:val="28"/>
        </w:rPr>
        <w:t>-</w:t>
      </w:r>
      <w:r w:rsidR="004C6A6A" w:rsidRPr="004C6A6A">
        <w:rPr>
          <w:rStyle w:val="FontStyle12"/>
          <w:sz w:val="28"/>
          <w:szCs w:val="28"/>
        </w:rPr>
        <w:t xml:space="preserve"> свед</w:t>
      </w:r>
      <w:r>
        <w:rPr>
          <w:rStyle w:val="FontStyle12"/>
          <w:sz w:val="28"/>
          <w:szCs w:val="28"/>
        </w:rPr>
        <w:t xml:space="preserve">ения о </w:t>
      </w:r>
      <w:r w:rsidR="004C6A6A" w:rsidRPr="004C6A6A">
        <w:rPr>
          <w:rStyle w:val="FontStyle12"/>
          <w:sz w:val="28"/>
          <w:szCs w:val="28"/>
        </w:rPr>
        <w:t>расходах по сделкам) лицами, замещающими:</w:t>
      </w:r>
    </w:p>
    <w:p w:rsidR="004C6A6A" w:rsidRPr="004C6A6A" w:rsidRDefault="004C6A6A" w:rsidP="004C6A6A">
      <w:pPr>
        <w:pStyle w:val="Style8"/>
        <w:widowControl/>
        <w:numPr>
          <w:ilvl w:val="0"/>
          <w:numId w:val="1"/>
        </w:numPr>
        <w:tabs>
          <w:tab w:val="left" w:pos="1037"/>
        </w:tabs>
        <w:spacing w:line="240" w:lineRule="auto"/>
        <w:ind w:right="34" w:firstLine="284"/>
        <w:rPr>
          <w:rStyle w:val="FontStyle12"/>
          <w:sz w:val="28"/>
          <w:szCs w:val="28"/>
        </w:rPr>
      </w:pPr>
      <w:r w:rsidRPr="004C6A6A">
        <w:rPr>
          <w:rStyle w:val="FontStyle12"/>
          <w:sz w:val="28"/>
          <w:szCs w:val="28"/>
        </w:rPr>
        <w:t>муниципальные должности на постоянной основе;</w:t>
      </w:r>
    </w:p>
    <w:p w:rsidR="004C6A6A" w:rsidRPr="002C1383" w:rsidRDefault="004C6A6A" w:rsidP="002C1383">
      <w:pPr>
        <w:pStyle w:val="Style8"/>
        <w:widowControl/>
        <w:numPr>
          <w:ilvl w:val="0"/>
          <w:numId w:val="1"/>
        </w:numPr>
        <w:tabs>
          <w:tab w:val="left" w:pos="1008"/>
        </w:tabs>
        <w:spacing w:line="240" w:lineRule="auto"/>
        <w:ind w:right="34" w:firstLine="284"/>
        <w:rPr>
          <w:rStyle w:val="FontStyle12"/>
          <w:sz w:val="28"/>
          <w:szCs w:val="28"/>
        </w:rPr>
      </w:pPr>
      <w:proofErr w:type="gramStart"/>
      <w:r w:rsidRPr="004C6A6A">
        <w:rPr>
          <w:rStyle w:val="FontStyle12"/>
          <w:sz w:val="28"/>
          <w:szCs w:val="28"/>
        </w:rPr>
        <w:t>должности муниципальной службы, включенные в перечень должностей муниципальных служащих, при замещении которых муниципальные служащие</w:t>
      </w:r>
      <w:r w:rsidR="002C1383">
        <w:rPr>
          <w:rStyle w:val="FontStyle12"/>
          <w:sz w:val="28"/>
          <w:szCs w:val="28"/>
        </w:rPr>
        <w:t xml:space="preserve"> </w:t>
      </w:r>
      <w:r w:rsidRPr="002C1383">
        <w:rPr>
          <w:rStyle w:val="FontStyle12"/>
          <w:sz w:val="28"/>
          <w:szCs w:val="28"/>
        </w:rPr>
        <w:t xml:space="preserve">администрации </w:t>
      </w:r>
      <w:r w:rsidR="002C1383" w:rsidRPr="002C1383">
        <w:rPr>
          <w:sz w:val="28"/>
          <w:szCs w:val="28"/>
        </w:rPr>
        <w:t>Решетовского сельсовета Кочковского района Новосибирской области</w:t>
      </w:r>
      <w:r w:rsidR="002C1383" w:rsidRPr="002C1383">
        <w:rPr>
          <w:rStyle w:val="FontStyle12"/>
          <w:sz w:val="28"/>
          <w:szCs w:val="28"/>
        </w:rPr>
        <w:t xml:space="preserve"> </w:t>
      </w:r>
      <w:r w:rsidRPr="002C1383">
        <w:rPr>
          <w:rStyle w:val="FontStyle12"/>
          <w:sz w:val="28"/>
          <w:szCs w:val="28"/>
        </w:rPr>
        <w:t>обязаны представлять сведения о своих</w:t>
      </w:r>
      <w:r w:rsidR="002C1383">
        <w:rPr>
          <w:rStyle w:val="FontStyle12"/>
          <w:sz w:val="28"/>
          <w:szCs w:val="28"/>
        </w:rPr>
        <w:t xml:space="preserve"> </w:t>
      </w:r>
      <w:r w:rsidRPr="002C1383">
        <w:rPr>
          <w:rStyle w:val="FontStyle12"/>
          <w:sz w:val="28"/>
          <w:szCs w:val="28"/>
        </w:rPr>
        <w:t>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</w:t>
      </w:r>
      <w:proofErr w:type="gramEnd"/>
      <w:r w:rsidRPr="002C1383">
        <w:rPr>
          <w:rStyle w:val="FontStyle12"/>
          <w:sz w:val="28"/>
          <w:szCs w:val="28"/>
        </w:rPr>
        <w:t>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 (далее - муниципальные служащие).</w:t>
      </w:r>
    </w:p>
    <w:p w:rsidR="004C6A6A" w:rsidRPr="004C6A6A" w:rsidRDefault="002C1383" w:rsidP="002C1383">
      <w:pPr>
        <w:pStyle w:val="Style8"/>
        <w:widowControl/>
        <w:tabs>
          <w:tab w:val="left" w:pos="567"/>
        </w:tabs>
        <w:spacing w:line="240" w:lineRule="auto"/>
        <w:ind w:right="34" w:firstLine="284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lastRenderedPageBreak/>
        <w:t>2.</w:t>
      </w:r>
      <w:r w:rsidR="004C6A6A" w:rsidRPr="004C6A6A">
        <w:rPr>
          <w:rStyle w:val="FontStyle12"/>
          <w:sz w:val="28"/>
          <w:szCs w:val="28"/>
        </w:rPr>
        <w:tab/>
        <w:t>Обязанность представлять сведения о рас</w:t>
      </w:r>
      <w:r>
        <w:rPr>
          <w:rStyle w:val="FontStyle12"/>
          <w:sz w:val="28"/>
          <w:szCs w:val="28"/>
        </w:rPr>
        <w:t xml:space="preserve">ходах по сделкам возлагается на </w:t>
      </w:r>
      <w:r w:rsidR="004C6A6A" w:rsidRPr="004C6A6A">
        <w:rPr>
          <w:rStyle w:val="FontStyle12"/>
          <w:sz w:val="28"/>
          <w:szCs w:val="28"/>
        </w:rPr>
        <w:t>лиц, замещающих муниципальные должности, муниципальных служащих.</w:t>
      </w:r>
    </w:p>
    <w:p w:rsidR="004C6A6A" w:rsidRPr="004C6A6A" w:rsidRDefault="002C1383" w:rsidP="004C6A6A">
      <w:pPr>
        <w:pStyle w:val="Style6"/>
        <w:widowControl/>
        <w:ind w:right="34" w:firstLine="284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3.</w:t>
      </w:r>
      <w:r w:rsidR="004C6A6A" w:rsidRPr="004C6A6A">
        <w:rPr>
          <w:rStyle w:val="FontStyle12"/>
          <w:sz w:val="28"/>
          <w:szCs w:val="28"/>
        </w:rPr>
        <w:t xml:space="preserve"> Сведения о расходах по сделкам представляются ежегодно не позднее 30 апреля года, следующего за отчетным, вместе со сведениями о доходах, об имуществе и обязательствах имущественного характера по форме, которые установлены для представления сведений о расходах государственными гражданскими служащими Новосибирской области.</w:t>
      </w:r>
    </w:p>
    <w:p w:rsidR="004C6A6A" w:rsidRPr="004C6A6A" w:rsidRDefault="002C1383" w:rsidP="002C1383">
      <w:pPr>
        <w:pStyle w:val="Style1"/>
        <w:widowControl/>
        <w:tabs>
          <w:tab w:val="left" w:pos="998"/>
          <w:tab w:val="left" w:leader="underscore" w:pos="1978"/>
        </w:tabs>
        <w:spacing w:line="240" w:lineRule="auto"/>
        <w:ind w:right="34" w:firstLine="284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 xml:space="preserve">4. </w:t>
      </w:r>
      <w:r w:rsidR="004C6A6A" w:rsidRPr="004C6A6A">
        <w:rPr>
          <w:rStyle w:val="FontStyle11"/>
          <w:b w:val="0"/>
          <w:sz w:val="28"/>
          <w:szCs w:val="28"/>
        </w:rPr>
        <w:t>Сведения о расходах по сделкам представляются специалисту,</w:t>
      </w:r>
      <w:r w:rsidR="004C6A6A" w:rsidRPr="004C6A6A">
        <w:rPr>
          <w:rStyle w:val="FontStyle11"/>
          <w:b w:val="0"/>
          <w:sz w:val="28"/>
          <w:szCs w:val="28"/>
        </w:rPr>
        <w:br/>
        <w:t>ответственному за кадровое делопроизводство администрации</w:t>
      </w:r>
      <w:r>
        <w:rPr>
          <w:rStyle w:val="FontStyle11"/>
          <w:b w:val="0"/>
          <w:sz w:val="28"/>
          <w:szCs w:val="28"/>
        </w:rPr>
        <w:t xml:space="preserve"> </w:t>
      </w:r>
      <w:r w:rsidRPr="004C6A6A">
        <w:rPr>
          <w:sz w:val="28"/>
          <w:szCs w:val="28"/>
        </w:rPr>
        <w:t>Решетовского сельсовета Кочковского района Новосибирской области</w:t>
      </w:r>
      <w:r w:rsidR="004C6A6A" w:rsidRPr="004C6A6A">
        <w:rPr>
          <w:rStyle w:val="FontStyle11"/>
          <w:b w:val="0"/>
          <w:sz w:val="28"/>
          <w:szCs w:val="28"/>
        </w:rPr>
        <w:t>.</w:t>
      </w:r>
    </w:p>
    <w:p w:rsidR="004C6A6A" w:rsidRPr="004C6A6A" w:rsidRDefault="002C1383" w:rsidP="002C1383">
      <w:pPr>
        <w:pStyle w:val="Style1"/>
        <w:widowControl/>
        <w:tabs>
          <w:tab w:val="left" w:pos="998"/>
        </w:tabs>
        <w:spacing w:line="240" w:lineRule="auto"/>
        <w:ind w:right="34" w:firstLine="284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 xml:space="preserve">5. </w:t>
      </w:r>
      <w:r w:rsidR="004C6A6A" w:rsidRPr="004C6A6A">
        <w:rPr>
          <w:rStyle w:val="FontStyle11"/>
          <w:b w:val="0"/>
          <w:sz w:val="28"/>
          <w:szCs w:val="28"/>
        </w:rPr>
        <w:t>Сведения о расходах по сделкам, представляемые в соответствии с настоящим Порядком,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4C6A6A" w:rsidRPr="004C6A6A" w:rsidRDefault="004C6A6A" w:rsidP="004C6A6A">
      <w:pPr>
        <w:pStyle w:val="Style2"/>
        <w:widowControl/>
        <w:spacing w:line="240" w:lineRule="auto"/>
        <w:ind w:right="34" w:firstLine="284"/>
        <w:jc w:val="both"/>
        <w:rPr>
          <w:rStyle w:val="FontStyle11"/>
          <w:b w:val="0"/>
          <w:sz w:val="28"/>
          <w:szCs w:val="28"/>
        </w:rPr>
      </w:pPr>
      <w:r w:rsidRPr="004C6A6A">
        <w:rPr>
          <w:rStyle w:val="FontStyle11"/>
          <w:b w:val="0"/>
          <w:sz w:val="28"/>
          <w:szCs w:val="28"/>
        </w:rPr>
        <w:t>Специалист, в должностные обязанности которого входит работа со сведениями о расходах по сделкам,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4C6A6A" w:rsidRPr="004C6A6A" w:rsidRDefault="002C1383" w:rsidP="002C1383">
      <w:pPr>
        <w:pStyle w:val="Style1"/>
        <w:widowControl/>
        <w:tabs>
          <w:tab w:val="left" w:pos="998"/>
        </w:tabs>
        <w:spacing w:line="240" w:lineRule="auto"/>
        <w:ind w:right="34" w:firstLine="284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 xml:space="preserve">6. </w:t>
      </w:r>
      <w:r w:rsidR="004C6A6A" w:rsidRPr="004C6A6A">
        <w:rPr>
          <w:rStyle w:val="FontStyle11"/>
          <w:b w:val="0"/>
          <w:sz w:val="28"/>
          <w:szCs w:val="28"/>
        </w:rPr>
        <w:t>В случае</w:t>
      </w:r>
      <w:proofErr w:type="gramStart"/>
      <w:r w:rsidR="004C6A6A" w:rsidRPr="004C6A6A">
        <w:rPr>
          <w:rStyle w:val="FontStyle11"/>
          <w:b w:val="0"/>
          <w:sz w:val="28"/>
          <w:szCs w:val="28"/>
        </w:rPr>
        <w:t>,</w:t>
      </w:r>
      <w:proofErr w:type="gramEnd"/>
      <w:r w:rsidR="004C6A6A" w:rsidRPr="004C6A6A">
        <w:rPr>
          <w:rStyle w:val="FontStyle11"/>
          <w:b w:val="0"/>
          <w:sz w:val="28"/>
          <w:szCs w:val="28"/>
        </w:rPr>
        <w:t xml:space="preserve"> если лицо, замещающее муниципальную должность, муниципальный служащий обнаружили, что в представленных ими сведениях о расходах по сделкам не отражены или не полностью отражены какие-либо сведения либо имеются ошибки, они вправе представить уточненные сведения в течение трех месяцев после окончания срока, указанного в пункте 3 настоящего Порядка.</w:t>
      </w:r>
    </w:p>
    <w:p w:rsidR="004C6A6A" w:rsidRPr="004C6A6A" w:rsidRDefault="002C1383" w:rsidP="002C1383">
      <w:pPr>
        <w:pStyle w:val="Style1"/>
        <w:widowControl/>
        <w:tabs>
          <w:tab w:val="left" w:pos="998"/>
        </w:tabs>
        <w:spacing w:line="240" w:lineRule="auto"/>
        <w:ind w:right="34" w:firstLine="284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 xml:space="preserve">7. </w:t>
      </w:r>
      <w:r w:rsidR="004C6A6A" w:rsidRPr="004C6A6A">
        <w:rPr>
          <w:rStyle w:val="FontStyle11"/>
          <w:b w:val="0"/>
          <w:sz w:val="28"/>
          <w:szCs w:val="28"/>
        </w:rPr>
        <w:t>В случае непредставления по объективным причинам лицом, замещающим муниципальную должность, муниципальным служащим сведений о расходах по сделкам, данный факт подлежит рассмотрению на соответствующей комиссии по соблюдению требований к служебному поведению гражданских служащих и урегулированию конфликта интересов.</w:t>
      </w:r>
    </w:p>
    <w:p w:rsidR="004C6A6A" w:rsidRPr="004C6A6A" w:rsidRDefault="002C1383" w:rsidP="002C1383">
      <w:pPr>
        <w:pStyle w:val="Style1"/>
        <w:widowControl/>
        <w:tabs>
          <w:tab w:val="left" w:pos="998"/>
        </w:tabs>
        <w:spacing w:line="240" w:lineRule="auto"/>
        <w:ind w:right="34" w:firstLine="284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 xml:space="preserve">8. </w:t>
      </w:r>
      <w:r w:rsidR="004C6A6A" w:rsidRPr="004C6A6A">
        <w:rPr>
          <w:rStyle w:val="FontStyle11"/>
          <w:b w:val="0"/>
          <w:sz w:val="28"/>
          <w:szCs w:val="28"/>
        </w:rPr>
        <w:t>Сведения о расходах по сделкам и информация о результатах проверки достоверности и полноты этих сведений приобщаются к личному делу лица, замещающего муниципальную должность, муниципального служащего.</w:t>
      </w:r>
    </w:p>
    <w:p w:rsidR="004C6A6A" w:rsidRPr="004C6A6A" w:rsidRDefault="002C1383" w:rsidP="004C6A6A">
      <w:pPr>
        <w:pStyle w:val="ConsPlusTitle"/>
        <w:ind w:right="34" w:firstLine="284"/>
        <w:jc w:val="both"/>
        <w:rPr>
          <w:b w:val="0"/>
          <w:sz w:val="28"/>
          <w:szCs w:val="28"/>
        </w:rPr>
      </w:pPr>
      <w:r>
        <w:rPr>
          <w:rStyle w:val="FontStyle11"/>
          <w:sz w:val="28"/>
          <w:szCs w:val="28"/>
        </w:rPr>
        <w:t xml:space="preserve">9. </w:t>
      </w:r>
      <w:r w:rsidR="004C6A6A" w:rsidRPr="004C6A6A">
        <w:rPr>
          <w:rStyle w:val="FontStyle11"/>
          <w:sz w:val="28"/>
          <w:szCs w:val="28"/>
        </w:rPr>
        <w:t xml:space="preserve">В случае невыполнения лицом, замещающим муниципальную должность, муниципальным служащим обязанностей, предусмотренных частью 1 статьи 3 Федерального закона от 03.12.2012 № 230-ФЗ «О </w:t>
      </w:r>
      <w:proofErr w:type="gramStart"/>
      <w:r w:rsidR="004C6A6A" w:rsidRPr="004C6A6A">
        <w:rPr>
          <w:rStyle w:val="FontStyle11"/>
          <w:sz w:val="28"/>
          <w:szCs w:val="28"/>
        </w:rPr>
        <w:t>контроле за</w:t>
      </w:r>
      <w:proofErr w:type="gramEnd"/>
      <w:r w:rsidR="004C6A6A" w:rsidRPr="004C6A6A">
        <w:rPr>
          <w:rStyle w:val="FontStyle11"/>
          <w:sz w:val="28"/>
          <w:szCs w:val="28"/>
        </w:rPr>
        <w:t xml:space="preserve"> соответствием расходов лиц, замещающих государственные должности, и иных лиц их доходам», лицо, замещающее муниципальную должность, муниципальный служащий несут ответственность в соответствии с законодательством Российской Федерации</w:t>
      </w:r>
    </w:p>
    <w:p w:rsidR="00054230" w:rsidRPr="004C6A6A" w:rsidRDefault="00054230" w:rsidP="004C6A6A">
      <w:pPr>
        <w:ind w:right="34" w:firstLine="284"/>
        <w:jc w:val="both"/>
        <w:rPr>
          <w:sz w:val="28"/>
          <w:szCs w:val="28"/>
        </w:rPr>
      </w:pPr>
    </w:p>
    <w:sectPr w:rsidR="00054230" w:rsidRPr="004C6A6A" w:rsidSect="00E7256E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357B5"/>
    <w:multiLevelType w:val="singleLevel"/>
    <w:tmpl w:val="DF1CEFE2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">
    <w:nsid w:val="65FE1D88"/>
    <w:multiLevelType w:val="singleLevel"/>
    <w:tmpl w:val="3DEE5A24"/>
    <w:lvl w:ilvl="0">
      <w:start w:val="6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">
    <w:nsid w:val="78C1687E"/>
    <w:multiLevelType w:val="singleLevel"/>
    <w:tmpl w:val="FF1C71D0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1E37"/>
    <w:rsid w:val="00054230"/>
    <w:rsid w:val="002C1383"/>
    <w:rsid w:val="004C1E37"/>
    <w:rsid w:val="004C6A6A"/>
    <w:rsid w:val="00797087"/>
    <w:rsid w:val="009F2FB7"/>
    <w:rsid w:val="00E72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E37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C1E37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ar-SA"/>
    </w:rPr>
  </w:style>
  <w:style w:type="paragraph" w:customStyle="1" w:styleId="Style1">
    <w:name w:val="Style1"/>
    <w:basedOn w:val="a"/>
    <w:uiPriority w:val="99"/>
    <w:rsid w:val="004C6A6A"/>
    <w:pPr>
      <w:suppressAutoHyphens w:val="0"/>
      <w:autoSpaceDE w:val="0"/>
      <w:autoSpaceDN w:val="0"/>
      <w:adjustRightInd w:val="0"/>
      <w:spacing w:line="323" w:lineRule="exact"/>
      <w:jc w:val="both"/>
    </w:pPr>
    <w:rPr>
      <w:rFonts w:eastAsia="Times New Roman"/>
      <w:color w:val="auto"/>
      <w:lang w:eastAsia="ru-RU"/>
    </w:rPr>
  </w:style>
  <w:style w:type="paragraph" w:customStyle="1" w:styleId="Style4">
    <w:name w:val="Style4"/>
    <w:basedOn w:val="a"/>
    <w:uiPriority w:val="99"/>
    <w:rsid w:val="004C6A6A"/>
    <w:pPr>
      <w:suppressAutoHyphens w:val="0"/>
      <w:autoSpaceDE w:val="0"/>
      <w:autoSpaceDN w:val="0"/>
      <w:adjustRightInd w:val="0"/>
      <w:spacing w:line="322" w:lineRule="exact"/>
      <w:jc w:val="center"/>
    </w:pPr>
    <w:rPr>
      <w:rFonts w:eastAsia="Times New Roman"/>
      <w:color w:val="auto"/>
      <w:lang w:eastAsia="ru-RU"/>
    </w:rPr>
  </w:style>
  <w:style w:type="paragraph" w:customStyle="1" w:styleId="Style5">
    <w:name w:val="Style5"/>
    <w:basedOn w:val="a"/>
    <w:uiPriority w:val="99"/>
    <w:rsid w:val="004C6A6A"/>
    <w:pPr>
      <w:suppressAutoHyphens w:val="0"/>
      <w:autoSpaceDE w:val="0"/>
      <w:autoSpaceDN w:val="0"/>
      <w:adjustRightInd w:val="0"/>
    </w:pPr>
    <w:rPr>
      <w:rFonts w:eastAsia="Times New Roman"/>
      <w:color w:val="auto"/>
      <w:lang w:eastAsia="ru-RU"/>
    </w:rPr>
  </w:style>
  <w:style w:type="paragraph" w:customStyle="1" w:styleId="Style6">
    <w:name w:val="Style6"/>
    <w:basedOn w:val="a"/>
    <w:uiPriority w:val="99"/>
    <w:rsid w:val="004C6A6A"/>
    <w:pPr>
      <w:suppressAutoHyphens w:val="0"/>
      <w:autoSpaceDE w:val="0"/>
      <w:autoSpaceDN w:val="0"/>
      <w:adjustRightInd w:val="0"/>
    </w:pPr>
    <w:rPr>
      <w:rFonts w:eastAsia="Times New Roman"/>
      <w:color w:val="auto"/>
      <w:lang w:eastAsia="ru-RU"/>
    </w:rPr>
  </w:style>
  <w:style w:type="paragraph" w:customStyle="1" w:styleId="Style7">
    <w:name w:val="Style7"/>
    <w:basedOn w:val="a"/>
    <w:uiPriority w:val="99"/>
    <w:rsid w:val="004C6A6A"/>
    <w:pPr>
      <w:suppressAutoHyphens w:val="0"/>
      <w:autoSpaceDE w:val="0"/>
      <w:autoSpaceDN w:val="0"/>
      <w:adjustRightInd w:val="0"/>
      <w:spacing w:line="322" w:lineRule="exact"/>
      <w:ind w:firstLine="629"/>
      <w:jc w:val="both"/>
    </w:pPr>
    <w:rPr>
      <w:rFonts w:eastAsia="Times New Roman"/>
      <w:color w:val="auto"/>
      <w:lang w:eastAsia="ru-RU"/>
    </w:rPr>
  </w:style>
  <w:style w:type="paragraph" w:customStyle="1" w:styleId="Style8">
    <w:name w:val="Style8"/>
    <w:basedOn w:val="a"/>
    <w:uiPriority w:val="99"/>
    <w:rsid w:val="004C6A6A"/>
    <w:pPr>
      <w:suppressAutoHyphens w:val="0"/>
      <w:autoSpaceDE w:val="0"/>
      <w:autoSpaceDN w:val="0"/>
      <w:adjustRightInd w:val="0"/>
      <w:spacing w:line="322" w:lineRule="exact"/>
      <w:ind w:firstLine="552"/>
      <w:jc w:val="both"/>
    </w:pPr>
    <w:rPr>
      <w:rFonts w:eastAsia="Times New Roman"/>
      <w:color w:val="auto"/>
      <w:lang w:eastAsia="ru-RU"/>
    </w:rPr>
  </w:style>
  <w:style w:type="paragraph" w:customStyle="1" w:styleId="Style9">
    <w:name w:val="Style9"/>
    <w:basedOn w:val="a"/>
    <w:uiPriority w:val="99"/>
    <w:rsid w:val="004C6A6A"/>
    <w:pPr>
      <w:suppressAutoHyphens w:val="0"/>
      <w:autoSpaceDE w:val="0"/>
      <w:autoSpaceDN w:val="0"/>
      <w:adjustRightInd w:val="0"/>
    </w:pPr>
    <w:rPr>
      <w:rFonts w:eastAsia="Times New Roman"/>
      <w:color w:val="auto"/>
      <w:lang w:eastAsia="ru-RU"/>
    </w:rPr>
  </w:style>
  <w:style w:type="character" w:customStyle="1" w:styleId="FontStyle11">
    <w:name w:val="Font Style11"/>
    <w:basedOn w:val="a0"/>
    <w:uiPriority w:val="99"/>
    <w:rsid w:val="004C6A6A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2">
    <w:name w:val="Font Style12"/>
    <w:basedOn w:val="a0"/>
    <w:uiPriority w:val="99"/>
    <w:rsid w:val="004C6A6A"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4C6A6A"/>
    <w:pPr>
      <w:suppressAutoHyphens w:val="0"/>
      <w:autoSpaceDE w:val="0"/>
      <w:autoSpaceDN w:val="0"/>
      <w:adjustRightInd w:val="0"/>
      <w:spacing w:line="326" w:lineRule="exact"/>
      <w:jc w:val="right"/>
    </w:pPr>
    <w:rPr>
      <w:rFonts w:eastAsia="Times New Roman"/>
      <w:color w:val="auto"/>
      <w:lang w:eastAsia="ru-RU"/>
    </w:rPr>
  </w:style>
  <w:style w:type="paragraph" w:customStyle="1" w:styleId="Style3">
    <w:name w:val="Style3"/>
    <w:basedOn w:val="a"/>
    <w:uiPriority w:val="99"/>
    <w:rsid w:val="004C6A6A"/>
    <w:pPr>
      <w:suppressAutoHyphens w:val="0"/>
      <w:autoSpaceDE w:val="0"/>
      <w:autoSpaceDN w:val="0"/>
      <w:adjustRightInd w:val="0"/>
    </w:pPr>
    <w:rPr>
      <w:rFonts w:eastAsia="Times New Roman"/>
      <w:color w:val="auto"/>
      <w:lang w:eastAsia="ru-RU"/>
    </w:rPr>
  </w:style>
  <w:style w:type="paragraph" w:styleId="a3">
    <w:name w:val="Normal (Web)"/>
    <w:basedOn w:val="a"/>
    <w:rsid w:val="00E7256E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1037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2013-08-12T09:18:00Z</cp:lastPrinted>
  <dcterms:created xsi:type="dcterms:W3CDTF">2013-08-12T05:20:00Z</dcterms:created>
  <dcterms:modified xsi:type="dcterms:W3CDTF">2013-08-12T09:20:00Z</dcterms:modified>
</cp:coreProperties>
</file>